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36BDC" w14:textId="144DF128" w:rsidR="00CC2EEC" w:rsidRPr="00CC2EEC" w:rsidRDefault="00CC2EEC" w:rsidP="00CC2EEC">
      <w:pPr>
        <w:jc w:val="center"/>
        <w:rPr>
          <w:rFonts w:cstheme="minorHAnsi"/>
          <w:b/>
          <w:bCs/>
          <w:sz w:val="24"/>
          <w:szCs w:val="24"/>
        </w:rPr>
      </w:pPr>
      <w:r w:rsidRPr="00CC2EEC">
        <w:rPr>
          <w:rFonts w:cstheme="minorHAnsi"/>
          <w:b/>
          <w:bCs/>
          <w:sz w:val="24"/>
          <w:szCs w:val="24"/>
        </w:rPr>
        <w:t>Castleton Church of England Primary School</w:t>
      </w:r>
    </w:p>
    <w:p w14:paraId="6E510027" w14:textId="1D696AB7" w:rsidR="00CC2EEC" w:rsidRPr="00CC2EEC" w:rsidRDefault="00CC2EEC">
      <w:pPr>
        <w:rPr>
          <w:rFonts w:cstheme="minorHAnsi"/>
          <w:sz w:val="24"/>
          <w:szCs w:val="24"/>
        </w:rPr>
      </w:pPr>
      <w:r w:rsidRPr="00CC2EEC">
        <w:rPr>
          <w:rFonts w:cstheme="minorHAnsi"/>
          <w:sz w:val="24"/>
          <w:szCs w:val="24"/>
        </w:rPr>
        <w:t>Governing Body</w:t>
      </w:r>
      <w:r w:rsidR="00E66FCB">
        <w:rPr>
          <w:rFonts w:cstheme="minorHAnsi"/>
          <w:sz w:val="24"/>
          <w:szCs w:val="24"/>
        </w:rPr>
        <w:t xml:space="preserve"> Summer</w:t>
      </w:r>
      <w:r w:rsidR="00602B86">
        <w:rPr>
          <w:rFonts w:cstheme="minorHAnsi"/>
          <w:sz w:val="24"/>
          <w:szCs w:val="24"/>
        </w:rPr>
        <w:t xml:space="preserve">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4"/>
        <w:gridCol w:w="2448"/>
        <w:gridCol w:w="1987"/>
        <w:gridCol w:w="2297"/>
      </w:tblGrid>
      <w:tr w:rsidR="00B1129C" w:rsidRPr="00CC2EEC" w14:paraId="494084AE" w14:textId="77777777" w:rsidTr="00B1129C">
        <w:tc>
          <w:tcPr>
            <w:tcW w:w="2284" w:type="dxa"/>
          </w:tcPr>
          <w:p w14:paraId="4D1272C2" w14:textId="6A6BECDA" w:rsidR="00B1129C" w:rsidRPr="00CC2EEC" w:rsidRDefault="00B1129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C2EEC">
              <w:rPr>
                <w:rFonts w:cstheme="minorHAnsi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448" w:type="dxa"/>
          </w:tcPr>
          <w:p w14:paraId="57C95F15" w14:textId="1FC3E518" w:rsidR="00B1129C" w:rsidRPr="00CC2EEC" w:rsidRDefault="00B1129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C2EEC">
              <w:rPr>
                <w:rFonts w:cstheme="minorHAnsi"/>
                <w:b/>
                <w:bCs/>
                <w:sz w:val="24"/>
                <w:szCs w:val="24"/>
              </w:rPr>
              <w:t>Category</w:t>
            </w:r>
          </w:p>
        </w:tc>
        <w:tc>
          <w:tcPr>
            <w:tcW w:w="1987" w:type="dxa"/>
          </w:tcPr>
          <w:p w14:paraId="2D36D918" w14:textId="78C435BC" w:rsidR="00B1129C" w:rsidRPr="00CC2EEC" w:rsidRDefault="00B1129C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Role</w:t>
            </w:r>
          </w:p>
        </w:tc>
        <w:tc>
          <w:tcPr>
            <w:tcW w:w="2297" w:type="dxa"/>
          </w:tcPr>
          <w:p w14:paraId="635183F7" w14:textId="0A850C55" w:rsidR="00B1129C" w:rsidRPr="00CC2EEC" w:rsidRDefault="00B1129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C2EEC">
              <w:rPr>
                <w:rFonts w:cstheme="minorHAnsi"/>
                <w:b/>
                <w:bCs/>
                <w:sz w:val="24"/>
                <w:szCs w:val="24"/>
              </w:rPr>
              <w:t>Term of office expiry date</w:t>
            </w:r>
          </w:p>
        </w:tc>
      </w:tr>
      <w:tr w:rsidR="00B1129C" w:rsidRPr="00CC2EEC" w14:paraId="792F1839" w14:textId="77777777" w:rsidTr="00B1129C">
        <w:tc>
          <w:tcPr>
            <w:tcW w:w="2284" w:type="dxa"/>
          </w:tcPr>
          <w:p w14:paraId="4B2EDAE8" w14:textId="1CD5C3D0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Helen Webster</w:t>
            </w:r>
          </w:p>
        </w:tc>
        <w:tc>
          <w:tcPr>
            <w:tcW w:w="2448" w:type="dxa"/>
          </w:tcPr>
          <w:p w14:paraId="5F90CBFF" w14:textId="4E0B1291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 xml:space="preserve">Chair </w:t>
            </w:r>
            <w:r>
              <w:rPr>
                <w:rFonts w:cstheme="minorHAnsi"/>
                <w:sz w:val="24"/>
                <w:szCs w:val="24"/>
              </w:rPr>
              <w:t>and Pa</w:t>
            </w:r>
            <w:r w:rsidRPr="00CC2EEC">
              <w:rPr>
                <w:rFonts w:cstheme="minorHAnsi"/>
                <w:sz w:val="24"/>
                <w:szCs w:val="24"/>
              </w:rPr>
              <w:t>rent</w:t>
            </w:r>
          </w:p>
        </w:tc>
        <w:tc>
          <w:tcPr>
            <w:tcW w:w="1987" w:type="dxa"/>
          </w:tcPr>
          <w:p w14:paraId="446180BC" w14:textId="2E5168B4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Safeguarding</w:t>
            </w:r>
          </w:p>
        </w:tc>
        <w:tc>
          <w:tcPr>
            <w:tcW w:w="2297" w:type="dxa"/>
          </w:tcPr>
          <w:p w14:paraId="50EEEE0C" w14:textId="2C333ABF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10.10.24</w:t>
            </w:r>
          </w:p>
        </w:tc>
      </w:tr>
      <w:tr w:rsidR="00B1129C" w:rsidRPr="00CC2EEC" w14:paraId="7AFCACAA" w14:textId="77777777" w:rsidTr="00B1129C">
        <w:tc>
          <w:tcPr>
            <w:tcW w:w="2284" w:type="dxa"/>
          </w:tcPr>
          <w:p w14:paraId="1EC1490E" w14:textId="0D579C2D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Jayne Jackson</w:t>
            </w:r>
          </w:p>
        </w:tc>
        <w:tc>
          <w:tcPr>
            <w:tcW w:w="2448" w:type="dxa"/>
          </w:tcPr>
          <w:p w14:paraId="781C6BC9" w14:textId="499551F4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Headteacher</w:t>
            </w:r>
          </w:p>
        </w:tc>
        <w:tc>
          <w:tcPr>
            <w:tcW w:w="1987" w:type="dxa"/>
          </w:tcPr>
          <w:p w14:paraId="3DF8C6B8" w14:textId="77777777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97" w:type="dxa"/>
          </w:tcPr>
          <w:p w14:paraId="755FE5B8" w14:textId="6B9493D8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B1129C" w:rsidRPr="00CC2EEC" w14:paraId="409D6F76" w14:textId="77777777" w:rsidTr="00B1129C">
        <w:tc>
          <w:tcPr>
            <w:tcW w:w="2284" w:type="dxa"/>
          </w:tcPr>
          <w:p w14:paraId="4A78FA75" w14:textId="0C0FAA3F" w:rsidR="00B1129C" w:rsidRPr="00E66FCB" w:rsidRDefault="00E66FCB">
            <w:pPr>
              <w:rPr>
                <w:rFonts w:cstheme="minorHAnsi"/>
                <w:sz w:val="24"/>
                <w:szCs w:val="24"/>
              </w:rPr>
            </w:pPr>
            <w:r w:rsidRPr="00E66FCB">
              <w:rPr>
                <w:rFonts w:cstheme="minorHAnsi"/>
                <w:sz w:val="24"/>
                <w:szCs w:val="24"/>
              </w:rPr>
              <w:t>Christine Tonkins</w:t>
            </w:r>
          </w:p>
        </w:tc>
        <w:tc>
          <w:tcPr>
            <w:tcW w:w="2448" w:type="dxa"/>
          </w:tcPr>
          <w:p w14:paraId="1E2D285B" w14:textId="79A7219E" w:rsidR="00B1129C" w:rsidRPr="00E66FCB" w:rsidRDefault="00B1129C">
            <w:pPr>
              <w:rPr>
                <w:rFonts w:cstheme="minorHAnsi"/>
                <w:sz w:val="24"/>
                <w:szCs w:val="24"/>
              </w:rPr>
            </w:pPr>
            <w:r w:rsidRPr="00E66FCB">
              <w:rPr>
                <w:rFonts w:cstheme="minorHAnsi"/>
                <w:sz w:val="24"/>
                <w:szCs w:val="24"/>
              </w:rPr>
              <w:t>Foundation</w:t>
            </w:r>
          </w:p>
        </w:tc>
        <w:tc>
          <w:tcPr>
            <w:tcW w:w="1987" w:type="dxa"/>
          </w:tcPr>
          <w:p w14:paraId="07486744" w14:textId="532332DF" w:rsidR="00B1129C" w:rsidRPr="00E66FCB" w:rsidRDefault="008068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TBC</w:t>
            </w:r>
          </w:p>
        </w:tc>
        <w:tc>
          <w:tcPr>
            <w:tcW w:w="2297" w:type="dxa"/>
          </w:tcPr>
          <w:p w14:paraId="4571FA55" w14:textId="6938F785" w:rsidR="00B1129C" w:rsidRPr="00E66FCB" w:rsidRDefault="00E66FCB">
            <w:pPr>
              <w:rPr>
                <w:rFonts w:cstheme="minorHAnsi"/>
                <w:sz w:val="24"/>
                <w:szCs w:val="24"/>
              </w:rPr>
            </w:pPr>
            <w:r w:rsidRPr="00E66FCB">
              <w:rPr>
                <w:rFonts w:cstheme="minorHAnsi"/>
                <w:sz w:val="24"/>
                <w:szCs w:val="24"/>
              </w:rPr>
              <w:t>24</w:t>
            </w:r>
            <w:r w:rsidR="00B1129C" w:rsidRPr="00E66FCB">
              <w:rPr>
                <w:rFonts w:cstheme="minorHAnsi"/>
                <w:sz w:val="24"/>
                <w:szCs w:val="24"/>
              </w:rPr>
              <w:t>.0</w:t>
            </w:r>
            <w:r w:rsidRPr="00E66FCB">
              <w:rPr>
                <w:rFonts w:cstheme="minorHAnsi"/>
                <w:sz w:val="24"/>
                <w:szCs w:val="24"/>
              </w:rPr>
              <w:t>6</w:t>
            </w:r>
            <w:r w:rsidR="00B1129C" w:rsidRPr="00E66FCB">
              <w:rPr>
                <w:rFonts w:cstheme="minorHAnsi"/>
                <w:sz w:val="24"/>
                <w:szCs w:val="24"/>
              </w:rPr>
              <w:t>.2</w:t>
            </w:r>
            <w:r w:rsidR="00806805"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B1129C" w:rsidRPr="00CC2EEC" w14:paraId="3D876BFF" w14:textId="77777777" w:rsidTr="00B1129C">
        <w:tc>
          <w:tcPr>
            <w:tcW w:w="2284" w:type="dxa"/>
          </w:tcPr>
          <w:p w14:paraId="72C9E0E0" w14:textId="0C72880D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Glenys Parry</w:t>
            </w:r>
          </w:p>
        </w:tc>
        <w:tc>
          <w:tcPr>
            <w:tcW w:w="2448" w:type="dxa"/>
          </w:tcPr>
          <w:p w14:paraId="45C4D781" w14:textId="49AA89CC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Foundation</w:t>
            </w:r>
          </w:p>
        </w:tc>
        <w:tc>
          <w:tcPr>
            <w:tcW w:w="1987" w:type="dxa"/>
          </w:tcPr>
          <w:p w14:paraId="5B8DFB7D" w14:textId="55DC227C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Wellbeing, bullying</w:t>
            </w:r>
          </w:p>
        </w:tc>
        <w:tc>
          <w:tcPr>
            <w:tcW w:w="2297" w:type="dxa"/>
          </w:tcPr>
          <w:p w14:paraId="2B8C3985" w14:textId="7FAE44AF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22.11.25</w:t>
            </w:r>
          </w:p>
        </w:tc>
      </w:tr>
      <w:tr w:rsidR="00B1129C" w:rsidRPr="00CC2EEC" w14:paraId="435A7EDD" w14:textId="77777777" w:rsidTr="00B1129C">
        <w:tc>
          <w:tcPr>
            <w:tcW w:w="2284" w:type="dxa"/>
          </w:tcPr>
          <w:p w14:paraId="49EE1DC9" w14:textId="7A8B1DEF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Nell Doust</w:t>
            </w:r>
          </w:p>
        </w:tc>
        <w:tc>
          <w:tcPr>
            <w:tcW w:w="2448" w:type="dxa"/>
          </w:tcPr>
          <w:p w14:paraId="4EF98CA6" w14:textId="58C4AAF6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Staff</w:t>
            </w:r>
          </w:p>
        </w:tc>
        <w:tc>
          <w:tcPr>
            <w:tcW w:w="1987" w:type="dxa"/>
          </w:tcPr>
          <w:p w14:paraId="1FA49ADB" w14:textId="77777777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97" w:type="dxa"/>
          </w:tcPr>
          <w:p w14:paraId="569593F8" w14:textId="70F5C572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01.07.27</w:t>
            </w:r>
          </w:p>
        </w:tc>
      </w:tr>
      <w:tr w:rsidR="00B1129C" w:rsidRPr="00CC2EEC" w14:paraId="78206B29" w14:textId="77777777" w:rsidTr="00B1129C">
        <w:tc>
          <w:tcPr>
            <w:tcW w:w="2284" w:type="dxa"/>
          </w:tcPr>
          <w:p w14:paraId="1EABA3F9" w14:textId="10485FD1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Ann Flavell</w:t>
            </w:r>
          </w:p>
        </w:tc>
        <w:tc>
          <w:tcPr>
            <w:tcW w:w="2448" w:type="dxa"/>
          </w:tcPr>
          <w:p w14:paraId="39BE3C30" w14:textId="067BBC77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Local Authority</w:t>
            </w:r>
          </w:p>
        </w:tc>
        <w:tc>
          <w:tcPr>
            <w:tcW w:w="1987" w:type="dxa"/>
          </w:tcPr>
          <w:p w14:paraId="01D6D3D7" w14:textId="53DB4E32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Finance</w:t>
            </w:r>
          </w:p>
        </w:tc>
        <w:tc>
          <w:tcPr>
            <w:tcW w:w="2297" w:type="dxa"/>
          </w:tcPr>
          <w:p w14:paraId="5217DA59" w14:textId="08D58187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09.05.26</w:t>
            </w:r>
          </w:p>
        </w:tc>
      </w:tr>
      <w:tr w:rsidR="00B1129C" w:rsidRPr="00CC2EEC" w14:paraId="16C29FCA" w14:textId="77777777" w:rsidTr="00B1129C">
        <w:tc>
          <w:tcPr>
            <w:tcW w:w="2284" w:type="dxa"/>
          </w:tcPr>
          <w:p w14:paraId="2DB5F0AF" w14:textId="0DC477CC" w:rsidR="00B1129C" w:rsidRPr="00CC2EEC" w:rsidRDefault="00E66F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Lucy Naylor</w:t>
            </w:r>
          </w:p>
        </w:tc>
        <w:tc>
          <w:tcPr>
            <w:tcW w:w="2448" w:type="dxa"/>
          </w:tcPr>
          <w:p w14:paraId="37DF24EB" w14:textId="326D8A02" w:rsidR="00B1129C" w:rsidRPr="00CC2EEC" w:rsidRDefault="00E66F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Parent</w:t>
            </w:r>
          </w:p>
        </w:tc>
        <w:tc>
          <w:tcPr>
            <w:tcW w:w="1987" w:type="dxa"/>
          </w:tcPr>
          <w:p w14:paraId="1D7E732B" w14:textId="77777777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97" w:type="dxa"/>
          </w:tcPr>
          <w:p w14:paraId="06982B52" w14:textId="4DAB6E8F" w:rsidR="00B1129C" w:rsidRPr="00CC2EEC" w:rsidRDefault="00E66F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24.06.2</w:t>
            </w:r>
            <w:r w:rsidR="00806805"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B1129C" w:rsidRPr="00CC2EEC" w14:paraId="1400BA5F" w14:textId="77777777" w:rsidTr="00B1129C">
        <w:tc>
          <w:tcPr>
            <w:tcW w:w="2284" w:type="dxa"/>
          </w:tcPr>
          <w:p w14:paraId="441CC88E" w14:textId="3D96CBA7" w:rsidR="00B1129C" w:rsidRPr="00CC2EEC" w:rsidRDefault="00E66F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Sophie Dent</w:t>
            </w:r>
          </w:p>
        </w:tc>
        <w:tc>
          <w:tcPr>
            <w:tcW w:w="2448" w:type="dxa"/>
          </w:tcPr>
          <w:p w14:paraId="1F46D890" w14:textId="3C305CAE" w:rsidR="00B1129C" w:rsidRPr="00CC2EEC" w:rsidRDefault="0049764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Co-opted </w:t>
            </w:r>
          </w:p>
        </w:tc>
        <w:tc>
          <w:tcPr>
            <w:tcW w:w="1987" w:type="dxa"/>
          </w:tcPr>
          <w:p w14:paraId="1AE2D38A" w14:textId="77777777" w:rsidR="00B1129C" w:rsidRDefault="00B1129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97" w:type="dxa"/>
          </w:tcPr>
          <w:p w14:paraId="7BEED224" w14:textId="2A9C4432" w:rsidR="00B1129C" w:rsidRPr="00CC2EEC" w:rsidRDefault="00E66F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24.06.2</w:t>
            </w:r>
            <w:r w:rsidR="00806805">
              <w:rPr>
                <w:rFonts w:cstheme="minorHAnsi"/>
                <w:sz w:val="24"/>
                <w:szCs w:val="24"/>
              </w:rPr>
              <w:t>8</w:t>
            </w:r>
            <w:bookmarkStart w:id="0" w:name="_GoBack"/>
            <w:bookmarkEnd w:id="0"/>
          </w:p>
        </w:tc>
      </w:tr>
      <w:tr w:rsidR="00B1129C" w:rsidRPr="00CC2EEC" w14:paraId="715400E4" w14:textId="77777777" w:rsidTr="00B1129C">
        <w:tc>
          <w:tcPr>
            <w:tcW w:w="2284" w:type="dxa"/>
          </w:tcPr>
          <w:p w14:paraId="42FFB6E2" w14:textId="745D6048" w:rsidR="00B1129C" w:rsidRPr="00CC2EEC" w:rsidRDefault="00350A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Claire McGuinness</w:t>
            </w:r>
          </w:p>
        </w:tc>
        <w:tc>
          <w:tcPr>
            <w:tcW w:w="2448" w:type="dxa"/>
          </w:tcPr>
          <w:p w14:paraId="6717D6C3" w14:textId="121A28DF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CC2EEC">
              <w:rPr>
                <w:rFonts w:cstheme="minorHAnsi"/>
                <w:sz w:val="24"/>
                <w:szCs w:val="24"/>
              </w:rPr>
              <w:t>arent</w:t>
            </w:r>
          </w:p>
        </w:tc>
        <w:tc>
          <w:tcPr>
            <w:tcW w:w="1987" w:type="dxa"/>
          </w:tcPr>
          <w:p w14:paraId="69C577A0" w14:textId="21344CF0" w:rsidR="00B1129C" w:rsidRDefault="00FF69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Curriculum link, SEN</w:t>
            </w:r>
          </w:p>
        </w:tc>
        <w:tc>
          <w:tcPr>
            <w:tcW w:w="2297" w:type="dxa"/>
          </w:tcPr>
          <w:p w14:paraId="1896EECE" w14:textId="4E9AE19F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602B86"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>.12.2</w:t>
            </w:r>
            <w:r w:rsidR="00602B86"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20190E" w:rsidRPr="00CC2EEC" w14:paraId="767A4312" w14:textId="77777777" w:rsidTr="00B1129C">
        <w:tc>
          <w:tcPr>
            <w:tcW w:w="2284" w:type="dxa"/>
          </w:tcPr>
          <w:p w14:paraId="55F7FDFD" w14:textId="06D0A5DC" w:rsidR="0020190E" w:rsidRDefault="002019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 Louise Petheram</w:t>
            </w:r>
          </w:p>
        </w:tc>
        <w:tc>
          <w:tcPr>
            <w:tcW w:w="2448" w:type="dxa"/>
          </w:tcPr>
          <w:p w14:paraId="25D7B585" w14:textId="2861732B" w:rsidR="0020190E" w:rsidRDefault="002019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Ex-officio Foundation</w:t>
            </w:r>
          </w:p>
        </w:tc>
        <w:tc>
          <w:tcPr>
            <w:tcW w:w="1987" w:type="dxa"/>
          </w:tcPr>
          <w:p w14:paraId="5F5B644A" w14:textId="06812FCC" w:rsidR="0020190E" w:rsidRDefault="002019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Vicar</w:t>
            </w:r>
          </w:p>
        </w:tc>
        <w:tc>
          <w:tcPr>
            <w:tcW w:w="2297" w:type="dxa"/>
          </w:tcPr>
          <w:p w14:paraId="502354D5" w14:textId="77777777" w:rsidR="0020190E" w:rsidRDefault="0020190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1129C" w:rsidRPr="00CC2EEC" w14:paraId="3F0EE7EB" w14:textId="77777777" w:rsidTr="00B1129C">
        <w:tc>
          <w:tcPr>
            <w:tcW w:w="2284" w:type="dxa"/>
          </w:tcPr>
          <w:p w14:paraId="60B7F31C" w14:textId="0588D784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Jo Powis</w:t>
            </w:r>
          </w:p>
        </w:tc>
        <w:tc>
          <w:tcPr>
            <w:tcW w:w="2448" w:type="dxa"/>
          </w:tcPr>
          <w:p w14:paraId="0BF653EA" w14:textId="3B35C6E6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Clerk</w:t>
            </w:r>
          </w:p>
        </w:tc>
        <w:tc>
          <w:tcPr>
            <w:tcW w:w="1987" w:type="dxa"/>
          </w:tcPr>
          <w:p w14:paraId="10FFDAE9" w14:textId="77777777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97" w:type="dxa"/>
          </w:tcPr>
          <w:p w14:paraId="03FDEA37" w14:textId="578B2B10" w:rsidR="00B1129C" w:rsidRPr="00CC2EEC" w:rsidRDefault="00B1129C">
            <w:pPr>
              <w:rPr>
                <w:rFonts w:cstheme="minorHAnsi"/>
                <w:sz w:val="24"/>
                <w:szCs w:val="24"/>
              </w:rPr>
            </w:pPr>
            <w:r w:rsidRPr="00CC2EEC">
              <w:rPr>
                <w:rFonts w:cstheme="minorHAnsi"/>
                <w:sz w:val="24"/>
                <w:szCs w:val="24"/>
              </w:rPr>
              <w:t>n/a</w:t>
            </w:r>
          </w:p>
        </w:tc>
      </w:tr>
    </w:tbl>
    <w:p w14:paraId="642A2886" w14:textId="77777777" w:rsidR="00CC2EEC" w:rsidRPr="00CC2EEC" w:rsidRDefault="00CC2EEC">
      <w:pPr>
        <w:rPr>
          <w:rFonts w:cstheme="minorHAnsi"/>
          <w:sz w:val="24"/>
          <w:szCs w:val="24"/>
        </w:rPr>
      </w:pPr>
    </w:p>
    <w:p w14:paraId="513E1E1A" w14:textId="77777777" w:rsidR="00CC2EEC" w:rsidRPr="00CC2EEC" w:rsidRDefault="00CC2EEC">
      <w:pPr>
        <w:rPr>
          <w:rFonts w:cstheme="minorHAnsi"/>
          <w:sz w:val="24"/>
          <w:szCs w:val="24"/>
        </w:rPr>
      </w:pPr>
    </w:p>
    <w:sectPr w:rsidR="00CC2EEC" w:rsidRPr="00CC2E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EEC"/>
    <w:rsid w:val="00022D61"/>
    <w:rsid w:val="0020190E"/>
    <w:rsid w:val="00350A46"/>
    <w:rsid w:val="004906A2"/>
    <w:rsid w:val="00497645"/>
    <w:rsid w:val="00602B86"/>
    <w:rsid w:val="007B1948"/>
    <w:rsid w:val="007F6833"/>
    <w:rsid w:val="00806805"/>
    <w:rsid w:val="0092069F"/>
    <w:rsid w:val="00A82420"/>
    <w:rsid w:val="00B1129C"/>
    <w:rsid w:val="00B26216"/>
    <w:rsid w:val="00BE0D76"/>
    <w:rsid w:val="00CC2EEC"/>
    <w:rsid w:val="00D74C76"/>
    <w:rsid w:val="00E66FCB"/>
    <w:rsid w:val="00E839B2"/>
    <w:rsid w:val="00FF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574B5"/>
  <w15:chartTrackingRefBased/>
  <w15:docId w15:val="{56976C07-8D36-45CC-BEBF-7ABE5B96F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2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Powis (Staff Chorus Trust)</dc:creator>
  <cp:keywords/>
  <dc:description/>
  <cp:lastModifiedBy>Jayne Jackson</cp:lastModifiedBy>
  <cp:revision>3</cp:revision>
  <cp:lastPrinted>2024-06-19T08:06:00Z</cp:lastPrinted>
  <dcterms:created xsi:type="dcterms:W3CDTF">2024-06-19T08:06:00Z</dcterms:created>
  <dcterms:modified xsi:type="dcterms:W3CDTF">2024-06-26T09:27:00Z</dcterms:modified>
</cp:coreProperties>
</file>